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AD85A" w14:textId="77777777" w:rsidR="007D3A2F" w:rsidRPr="004058B3" w:rsidRDefault="00000000">
      <w:pPr>
        <w:spacing w:after="3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>SCENARIUSZ LEKCJI WYCHOWAWCZEJ DLA KLASY VIII</w:t>
      </w:r>
    </w:p>
    <w:p w14:paraId="34EAACF8" w14:textId="77777777" w:rsidR="007D3A2F" w:rsidRPr="004058B3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>Metryczka zajęć</w:t>
      </w:r>
    </w:p>
    <w:p w14:paraId="29FA6962" w14:textId="44BB21E9" w:rsidR="007D3A2F" w:rsidRPr="004058B3" w:rsidRDefault="00000000">
      <w:pPr>
        <w:spacing w:after="12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Temat lekcji:</w:t>
      </w:r>
      <w:r w:rsidR="004058B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bookmarkStart w:id="0" w:name="_Hlk242642762"/>
      <w:r w:rsidRPr="004058B3">
        <w:rPr>
          <w:rFonts w:ascii="Times New Roman" w:hAnsi="Times New Roman" w:cs="Times New Roman"/>
          <w:b/>
          <w:bCs/>
          <w:sz w:val="24"/>
          <w:szCs w:val="24"/>
          <w:lang w:val="pl-PL"/>
        </w:rPr>
        <w:t>Żyj z całych sił – drogowskazy życiowe u progu dorosłości</w:t>
      </w:r>
      <w:r w:rsidR="004058B3" w:rsidRPr="004058B3"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  <w:bookmarkEnd w:id="0"/>
    </w:p>
    <w:p w14:paraId="06A98C6D" w14:textId="516CBC18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Poziom: Klasa VIII szkoły podstawowej</w:t>
      </w:r>
    </w:p>
    <w:p w14:paraId="317CF170" w14:textId="44EE8240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Czas trwania: 45 minut</w:t>
      </w:r>
    </w:p>
    <w:p w14:paraId="2147263D" w14:textId="06C7D5F0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Blok tematyczny: Odporność psychiczna i wolontariat systemowy (Lekcja 1)</w:t>
      </w:r>
    </w:p>
    <w:p w14:paraId="4192AFC0" w14:textId="5484471A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Główna metoda: „Drzewo Wartości i Odporności” oparte na motywach musicalu dwujęzycznego „Nie zamykaj” (testamencie Dziadka Romana oraz filozofii utworu „Do kołyski”).</w:t>
      </w:r>
    </w:p>
    <w:p w14:paraId="336D3E6E" w14:textId="1F84850D" w:rsidR="007D3A2F" w:rsidRPr="004058B3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>Cele lekcji</w:t>
      </w:r>
      <w:r w:rsidR="0056302C">
        <w:rPr>
          <w:rFonts w:ascii="Times New Roman" w:hAnsi="Times New Roman" w:cs="Times New Roman"/>
          <w:b/>
          <w:sz w:val="24"/>
          <w:szCs w:val="24"/>
          <w:lang w:val="pl-PL"/>
        </w:rPr>
        <w:t>:</w:t>
      </w:r>
    </w:p>
    <w:p w14:paraId="0100C819" w14:textId="146601B4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56302C">
        <w:rPr>
          <w:rFonts w:ascii="Times New Roman" w:hAnsi="Times New Roman" w:cs="Times New Roman"/>
          <w:b/>
          <w:bCs/>
          <w:sz w:val="24"/>
          <w:szCs w:val="24"/>
          <w:lang w:val="pl-PL"/>
        </w:rPr>
        <w:t>Cel główny: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 Przygotowanie młodzieży na kryzysy, stres egzaminacyjny oraz zmianę środowiska (przejście do szkoły ponadpodstawowej) poprzez budowanie wewnętrznej odporności psychicznej i systemu wartości.</w:t>
      </w:r>
    </w:p>
    <w:p w14:paraId="566ED462" w14:textId="77777777" w:rsidR="0056302C" w:rsidRDefault="00000000">
      <w:pPr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r w:rsidRPr="0056302C">
        <w:rPr>
          <w:rFonts w:ascii="Times New Roman" w:hAnsi="Times New Roman" w:cs="Times New Roman"/>
          <w:b/>
          <w:bCs/>
          <w:sz w:val="24"/>
          <w:szCs w:val="24"/>
        </w:rPr>
        <w:t xml:space="preserve">Cele </w:t>
      </w:r>
      <w:proofErr w:type="spellStart"/>
      <w:r w:rsidRPr="0056302C">
        <w:rPr>
          <w:rFonts w:ascii="Times New Roman" w:hAnsi="Times New Roman" w:cs="Times New Roman"/>
          <w:b/>
          <w:bCs/>
          <w:sz w:val="24"/>
          <w:szCs w:val="24"/>
        </w:rPr>
        <w:t>szczegółowe</w:t>
      </w:r>
      <w:proofErr w:type="spellEnd"/>
      <w:r w:rsidR="005630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6091B29" w14:textId="4FF642FE" w:rsidR="007D3A2F" w:rsidRPr="004058B3" w:rsidRDefault="006F56D7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000000" w:rsidRPr="004058B3">
        <w:rPr>
          <w:rFonts w:ascii="Times New Roman" w:hAnsi="Times New Roman" w:cs="Times New Roman"/>
          <w:sz w:val="24"/>
          <w:szCs w:val="24"/>
        </w:rPr>
        <w:t>czeń</w:t>
      </w:r>
      <w:proofErr w:type="spellEnd"/>
      <w:r w:rsidR="00000000" w:rsidRPr="004058B3">
        <w:rPr>
          <w:rFonts w:ascii="Times New Roman" w:hAnsi="Times New Roman" w:cs="Times New Roman"/>
          <w:sz w:val="24"/>
          <w:szCs w:val="24"/>
        </w:rPr>
        <w:t>:</w:t>
      </w:r>
    </w:p>
    <w:p w14:paraId="7663B096" w14:textId="77777777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Identyfikuje kluczowe zasoby osobiste i społeczne chroniące go przed stresem i lękiem przed zmianą.</w:t>
      </w:r>
    </w:p>
    <w:p w14:paraId="697A54C7" w14:textId="77AC0083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Analizuje postawy bohaterów spektaklu „Nie zamykaj” (Romana i Adama) jako wzorce radzenia sobie z kryzysem rówieśniczym i adaptacyjnym.</w:t>
      </w:r>
    </w:p>
    <w:p w14:paraId="15133647" w14:textId="77777777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Wymienia konstruktywne sposoby radzenia sobie w sytuacjach trudnych, inspirowane testamentem Dziadka Romana.</w:t>
      </w:r>
    </w:p>
    <w:p w14:paraId="1D160F6C" w14:textId="77777777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Współpracuje w grupie, budując wspólne klasowe „Drzewo Wartości i Odporności”.</w:t>
      </w:r>
    </w:p>
    <w:p w14:paraId="725A5C9A" w14:textId="73EC65DF" w:rsidR="007D3A2F" w:rsidRPr="004058B3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4058B3">
        <w:rPr>
          <w:rFonts w:ascii="Times New Roman" w:hAnsi="Times New Roman" w:cs="Times New Roman"/>
          <w:b/>
          <w:sz w:val="24"/>
          <w:szCs w:val="24"/>
        </w:rPr>
        <w:t>Metody</w:t>
      </w:r>
      <w:proofErr w:type="spellEnd"/>
      <w:r w:rsidRPr="004058B3">
        <w:rPr>
          <w:rFonts w:ascii="Times New Roman" w:hAnsi="Times New Roman" w:cs="Times New Roman"/>
          <w:b/>
          <w:sz w:val="24"/>
          <w:szCs w:val="24"/>
        </w:rPr>
        <w:t xml:space="preserve"> i </w:t>
      </w:r>
      <w:proofErr w:type="spellStart"/>
      <w:r w:rsidRPr="004058B3">
        <w:rPr>
          <w:rFonts w:ascii="Times New Roman" w:hAnsi="Times New Roman" w:cs="Times New Roman"/>
          <w:b/>
          <w:sz w:val="24"/>
          <w:szCs w:val="24"/>
        </w:rPr>
        <w:t>formy</w:t>
      </w:r>
      <w:proofErr w:type="spellEnd"/>
      <w:r w:rsidRPr="004058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058B3">
        <w:rPr>
          <w:rFonts w:ascii="Times New Roman" w:hAnsi="Times New Roman" w:cs="Times New Roman"/>
          <w:b/>
          <w:sz w:val="24"/>
          <w:szCs w:val="24"/>
        </w:rPr>
        <w:t>pracy</w:t>
      </w:r>
      <w:proofErr w:type="spellEnd"/>
      <w:r w:rsidR="0056302C">
        <w:rPr>
          <w:rFonts w:ascii="Times New Roman" w:hAnsi="Times New Roman" w:cs="Times New Roman"/>
          <w:b/>
          <w:sz w:val="24"/>
          <w:szCs w:val="24"/>
        </w:rPr>
        <w:t>:</w:t>
      </w:r>
    </w:p>
    <w:p w14:paraId="0F9F6CE5" w14:textId="2F05E742" w:rsidR="007D3A2F" w:rsidRPr="004058B3" w:rsidRDefault="0056302C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metody: 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praca z tekstem literackim/scenariuszem, praca projektowo-plastyczna („Drzewo </w:t>
      </w:r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artości”), dyskusja dydaktyczna, elementy biblioterapii i muzykoterapii.</w:t>
      </w:r>
    </w:p>
    <w:p w14:paraId="722144DC" w14:textId="2621CFEB" w:rsidR="007D3A2F" w:rsidRPr="004058B3" w:rsidRDefault="0056302C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praca: 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indywidualna, grupowa, zbiorowa (cała klasa).</w:t>
      </w:r>
    </w:p>
    <w:p w14:paraId="015BAA8E" w14:textId="7A323DC3" w:rsidR="007D3A2F" w:rsidRPr="004058B3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4058B3">
        <w:rPr>
          <w:rFonts w:ascii="Times New Roman" w:hAnsi="Times New Roman" w:cs="Times New Roman"/>
          <w:b/>
          <w:sz w:val="24"/>
          <w:szCs w:val="24"/>
        </w:rPr>
        <w:t>Środki</w:t>
      </w:r>
      <w:proofErr w:type="spellEnd"/>
      <w:r w:rsidRPr="004058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058B3">
        <w:rPr>
          <w:rFonts w:ascii="Times New Roman" w:hAnsi="Times New Roman" w:cs="Times New Roman"/>
          <w:b/>
          <w:sz w:val="24"/>
          <w:szCs w:val="24"/>
        </w:rPr>
        <w:t>dydaktyczne</w:t>
      </w:r>
      <w:proofErr w:type="spellEnd"/>
      <w:r w:rsidR="0056302C">
        <w:rPr>
          <w:rFonts w:ascii="Times New Roman" w:hAnsi="Times New Roman" w:cs="Times New Roman"/>
          <w:b/>
          <w:sz w:val="24"/>
          <w:szCs w:val="24"/>
        </w:rPr>
        <w:t>:</w:t>
      </w:r>
    </w:p>
    <w:p w14:paraId="34AABC2A" w14:textId="4A4A66AD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Fragmenty scenariusza musicalu „Nie zamykaj” (tekst testamentu Dziadka oraz tekst utworu „Do kołyski” grupy Dżem).</w:t>
      </w:r>
    </w:p>
    <w:p w14:paraId="1501620A" w14:textId="77777777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Nagranie audio/wideo utworu „Do kołyski” (zespół Dżem) lub podkład muzyczny.</w:t>
      </w:r>
    </w:p>
    <w:p w14:paraId="711AE33F" w14:textId="77777777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Duży arkusz papieru (szary papier lub brystol) z narysowanym konturem wielkiego, pozbawionego liści drzewa (przygotowany na tablicy).</w:t>
      </w:r>
    </w:p>
    <w:p w14:paraId="2F8CE6A1" w14:textId="77777777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Kolorowe karteczki wycięte w kształty: korzeni (brązowe), pnia (ciemnobrązowe paski), gałęzi (szare/zielone), liści i owoców (zielone, czerwone, żółte) – po kilka dla każdej grupy.</w:t>
      </w:r>
    </w:p>
    <w:p w14:paraId="4B787E96" w14:textId="14895471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Materiały drukowane: Osobny pakiet instrukcji dla grup oraz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arty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racy dla każdego ucznia.</w:t>
      </w:r>
    </w:p>
    <w:p w14:paraId="689D20FF" w14:textId="6BE60D1E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Klej, taśma dwustronna, pisaki, klasowe „Pudełko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m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ocy” (pudełko z otworem).</w:t>
      </w:r>
    </w:p>
    <w:p w14:paraId="6F07D50A" w14:textId="256A1D44" w:rsidR="007D3A2F" w:rsidRPr="004058B3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>Przebieg lekcji</w:t>
      </w:r>
    </w:p>
    <w:p w14:paraId="1A84CAE2" w14:textId="1CCA372C" w:rsidR="007D3A2F" w:rsidRPr="004058B3" w:rsidRDefault="00000000">
      <w:pPr>
        <w:keepNext/>
        <w:spacing w:before="1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>1. Faza wprowadzająca (</w:t>
      </w:r>
      <w:r w:rsidR="0056302C">
        <w:rPr>
          <w:rFonts w:ascii="Times New Roman" w:hAnsi="Times New Roman" w:cs="Times New Roman"/>
          <w:b/>
          <w:sz w:val="24"/>
          <w:szCs w:val="24"/>
          <w:lang w:val="pl-PL"/>
        </w:rPr>
        <w:t>10</w:t>
      </w: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minut)</w:t>
      </w:r>
    </w:p>
    <w:p w14:paraId="3CFB1CE5" w14:textId="77777777" w:rsidR="0056302C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• </w:t>
      </w:r>
      <w:r w:rsidRPr="0056302C">
        <w:rPr>
          <w:rFonts w:ascii="Times New Roman" w:hAnsi="Times New Roman" w:cs="Times New Roman"/>
          <w:b/>
          <w:bCs/>
          <w:i/>
          <w:iCs/>
          <w:sz w:val="24"/>
          <w:szCs w:val="24"/>
          <w:lang w:val="pl-PL"/>
        </w:rPr>
        <w:t>Czynności organizacyjne: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73680974" w14:textId="1C9C8DDD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Powitanie uczniów. Nauczyciel wprowadza klasę w tematykę zajęć. Nawiązuje do sytuacji uczniów klasy VIII, którzy znajdują się w kluczowym momencie życia – u progu dorosłości, przed egzaminami końcowymi oraz zmianą szkoły i środowiska rówieśniczego. To czas naturalnego lęku, stresu i poczucia niepewności.</w:t>
      </w:r>
    </w:p>
    <w:p w14:paraId="793FA0AC" w14:textId="79DE78A3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• </w:t>
      </w:r>
      <w:r w:rsidRPr="0056302C">
        <w:rPr>
          <w:rFonts w:ascii="Times New Roman" w:hAnsi="Times New Roman" w:cs="Times New Roman"/>
          <w:b/>
          <w:bCs/>
          <w:i/>
          <w:iCs/>
          <w:sz w:val="24"/>
          <w:szCs w:val="24"/>
          <w:lang w:val="pl-PL"/>
        </w:rPr>
        <w:t>Nawiązanie do musicalu: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 Nauczyciel krótko zarysowuje postać Romana z musicalu „Nie zamykaj”. Roman przyjechał do Krakowa z Kijowa, czuł się zagubiony, obcy i wykluczony przez rówieśników w szkole (sceny I, II i VIII). Przeżywał kryzys adaptacyjny. Jednak momentem zwrotnym była dla niego pamiątka po zmarłym Dziadku – wideo-testament oraz muzyka (Scena IX)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903D84E" w14:textId="6991C72D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56302C">
        <w:rPr>
          <w:rFonts w:ascii="Times New Roman" w:hAnsi="Times New Roman" w:cs="Times New Roman"/>
          <w:b/>
          <w:bCs/>
          <w:i/>
          <w:iCs/>
          <w:sz w:val="24"/>
          <w:szCs w:val="24"/>
          <w:lang w:val="pl-PL"/>
        </w:rPr>
        <w:t xml:space="preserve">• Odczytanie tekstu bazowego: 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Jeden z uczniów lub nauczyciel odczytuje głośno kluczowy fragment testamentu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ziadka Romana: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4058B3" w:rsidRPr="004058B3" w14:paraId="33B811ED" w14:textId="77777777">
        <w:tc>
          <w:tcPr>
            <w:tcW w:w="9360" w:type="dxa"/>
            <w:tcBorders>
              <w:left w:val="single" w:sz="24" w:space="0" w:color="2980B9"/>
            </w:tcBorders>
            <w:shd w:val="clear" w:color="auto" w:fill="F4F6F7"/>
          </w:tcPr>
          <w:p w14:paraId="438DD884" w14:textId="5924D773" w:rsidR="007D3A2F" w:rsidRPr="004058B3" w:rsidRDefault="00000000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058B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Scena IX – Testament </w:t>
            </w:r>
            <w:r w:rsidR="0056302C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</w:t>
            </w:r>
            <w:r w:rsidRPr="004058B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ziadka Romana</w:t>
            </w:r>
            <w:r w:rsidRPr="004058B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br/>
            </w:r>
            <w:r w:rsidRPr="004058B3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„Gdy będziesz żył z całych sił, najlepiej, jak potrafisz, z wdzięcznością mimo wszystko, dasz radę. (...) Nie jesteś jednak sam, razem dacie radę. Bądź odważny, nie odpuszczaj, walcz o to, co dla Ciebie ważne, a zwłaszcza o ludzi, którzy są dla ciebie istotni. »Teraz« może być najpiękniejszym momentem twojego życia. </w:t>
            </w:r>
            <w:r w:rsidRPr="004058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4058B3">
              <w:rPr>
                <w:rFonts w:ascii="Times New Roman" w:hAnsi="Times New Roman" w:cs="Times New Roman"/>
                <w:i/>
                <w:sz w:val="24"/>
                <w:szCs w:val="24"/>
              </w:rPr>
              <w:t>bądź</w:t>
            </w:r>
            <w:proofErr w:type="spellEnd"/>
            <w:r w:rsidRPr="004058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w nim </w:t>
            </w:r>
            <w:proofErr w:type="spellStart"/>
            <w:r w:rsidRPr="004058B3">
              <w:rPr>
                <w:rFonts w:ascii="Times New Roman" w:hAnsi="Times New Roman" w:cs="Times New Roman"/>
                <w:i/>
                <w:sz w:val="24"/>
                <w:szCs w:val="24"/>
              </w:rPr>
              <w:t>dobrym</w:t>
            </w:r>
            <w:proofErr w:type="spellEnd"/>
            <w:r w:rsidRPr="004058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człowiekiem”.</w:t>
            </w:r>
          </w:p>
        </w:tc>
      </w:tr>
    </w:tbl>
    <w:p w14:paraId="37947FFF" w14:textId="78899A8B" w:rsidR="007D3A2F" w:rsidRPr="004058B3" w:rsidRDefault="00000000">
      <w:pPr>
        <w:keepNext/>
        <w:spacing w:before="1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 xml:space="preserve">2. Faza realizacyjna – </w:t>
      </w:r>
      <w:r w:rsidR="0056302C">
        <w:rPr>
          <w:rFonts w:ascii="Times New Roman" w:hAnsi="Times New Roman" w:cs="Times New Roman"/>
          <w:b/>
          <w:sz w:val="24"/>
          <w:szCs w:val="24"/>
          <w:lang w:val="pl-PL"/>
        </w:rPr>
        <w:t>p</w:t>
      </w: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 xml:space="preserve">raca metodą „Drzewa </w:t>
      </w:r>
      <w:r w:rsidR="0056302C">
        <w:rPr>
          <w:rFonts w:ascii="Times New Roman" w:hAnsi="Times New Roman" w:cs="Times New Roman"/>
          <w:b/>
          <w:sz w:val="24"/>
          <w:szCs w:val="24"/>
          <w:lang w:val="pl-PL"/>
        </w:rPr>
        <w:t>w</w:t>
      </w: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 xml:space="preserve">artości i </w:t>
      </w:r>
      <w:r w:rsidR="0056302C">
        <w:rPr>
          <w:rFonts w:ascii="Times New Roman" w:hAnsi="Times New Roman" w:cs="Times New Roman"/>
          <w:b/>
          <w:sz w:val="24"/>
          <w:szCs w:val="24"/>
          <w:lang w:val="pl-PL"/>
        </w:rPr>
        <w:t>o</w:t>
      </w: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>dporności” (2</w:t>
      </w:r>
      <w:r w:rsidR="0056302C">
        <w:rPr>
          <w:rFonts w:ascii="Times New Roman" w:hAnsi="Times New Roman" w:cs="Times New Roman"/>
          <w:b/>
          <w:sz w:val="24"/>
          <w:szCs w:val="24"/>
          <w:lang w:val="pl-PL"/>
        </w:rPr>
        <w:t>0</w:t>
      </w: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minut)</w:t>
      </w:r>
    </w:p>
    <w:p w14:paraId="56FF3DBD" w14:textId="3E113C4D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• Podział na grupy: Nauczyciel dzieli klasę na 4 stałe zespoły warsztatowe. Każda grupa otrzymuje dedykowaną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nstrukcję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racy w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g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rupie oraz odpowiednie papierowe elementy konstrukcyjne drzewa.</w:t>
      </w:r>
    </w:p>
    <w:p w14:paraId="18F06F47" w14:textId="143DAC8E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• Zadanie dla grup: Uczniowie analizują przydzielone fragmenty filozoficzne utworu „Do kołyski” oraz słowa Dziadka Romana, a następnie przekładają je na realia życia ósmoklasisty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 Ich celem jest nazwanie zasobów i wartości, a następnie zapisanie ich na elementach drzewa:</w:t>
      </w:r>
    </w:p>
    <w:p w14:paraId="5AE9B4AF" w14:textId="2FFE7FF2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Grupa 1: KORZENIE – określają to, co daje człowiekowi stabilność i bezpieczne oparcie (relacje, rodzina, tradycje, pasje) </w:t>
      </w:r>
    </w:p>
    <w:p w14:paraId="52C578C3" w14:textId="411B805F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Grupa 2: PIEŃ – definiują wartości niezłomne, które trzymają człowieka w pionie i chronią przed presją otoczenia (wierność sobie, godność, prawda)</w:t>
      </w:r>
    </w:p>
    <w:p w14:paraId="7CB6ACD9" w14:textId="6644013E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Grupa 3: GAŁĘZIE – opracowują elastyczne, konstruktywne strategie radzenia sobie ze stresem i lękiem przed egzaminami (rozmowa, działanie, poszukiwanie pomocy)</w:t>
      </w:r>
    </w:p>
    <w:p w14:paraId="07120323" w14:textId="7EEF6CCB" w:rsidR="007D3A2F" w:rsidRPr="004058B3" w:rsidRDefault="00000000">
      <w:pPr>
        <w:pStyle w:val="Listapunktowana"/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lastRenderedPageBreak/>
        <w:t>Grupa 4: LIŚCIE I OWOCE – prognozują pozytywne efekty przezwyciężenia kryzysu (odporność, nowe przyjaźnie, mądrość, osiąganie celów)</w:t>
      </w:r>
    </w:p>
    <w:p w14:paraId="590F0465" w14:textId="55204430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• Praca własna: Podczas dyskusji w grupach i zapisywania haseł, nauczyciel odtwarza w tle utwór „Do kołyski” zespołu Dżem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 Monitoruje pracę grup, wspiera uczniów i naprowadza na konstruktywne wnioski.</w:t>
      </w:r>
    </w:p>
    <w:p w14:paraId="302876C0" w14:textId="77777777" w:rsidR="007D3A2F" w:rsidRPr="004058B3" w:rsidRDefault="00000000">
      <w:pPr>
        <w:keepNext/>
        <w:spacing w:before="1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>3. Faza integracji i prezentacji (10 minut)</w:t>
      </w:r>
    </w:p>
    <w:p w14:paraId="1B607859" w14:textId="5419399C" w:rsidR="007D3A2F" w:rsidRPr="004058B3" w:rsidRDefault="00000000" w:rsidP="005630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• Składanie drzewa: Na tablicy wisi duży arkusz z konturem drzewa. Przedstawiciele grup kolejno podchodzą i przyklejają swoje elementy, tworząc pełną instalację: najpierw Korzenie, potem Pień, Gałęzie oraz Liście/Owoce.</w:t>
      </w:r>
    </w:p>
    <w:p w14:paraId="5EF5A494" w14:textId="5128C5D7" w:rsidR="007D3A2F" w:rsidRPr="004058B3" w:rsidRDefault="00000000" w:rsidP="005630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• Prezentacja: Lider każdej grupy krótko (maksymalnie 2 minuty) uzasadnia wybór haseł i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tłumaczy, jak dane wartości lub strategie chronią ósmoklasistę przed załamaniem psychicznym w obliczu życiowych zmian.</w:t>
      </w:r>
    </w:p>
    <w:p w14:paraId="10B7AF17" w14:textId="65D43091" w:rsidR="007D3A2F" w:rsidRPr="004058B3" w:rsidRDefault="00000000" w:rsidP="005630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• Komentarz nauczyciela: Nauczyciel spina klamrą wypowiedzi uczniów, wskazując na dynamikę spektaklu: Adam zareagował na zazdrość i stres agresją i odrzuceniem (zamknął się wewnętrznie), z kolei Roman, mimo bolesnej ciszy rówieśników, otworzył się na pomoc innych, dzięki czemu obaj przetrwali kryzys i wspólnie stworzyli coś pięknego na scenie .</w:t>
      </w:r>
    </w:p>
    <w:p w14:paraId="71C4B95A" w14:textId="77777777" w:rsidR="007D3A2F" w:rsidRPr="004058B3" w:rsidRDefault="00000000">
      <w:pPr>
        <w:keepNext/>
        <w:spacing w:before="1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b/>
          <w:sz w:val="24"/>
          <w:szCs w:val="24"/>
          <w:lang w:val="pl-PL"/>
        </w:rPr>
        <w:t>4. Faza podsumowująca i ewaluacja (5 minut)</w:t>
      </w:r>
    </w:p>
    <w:p w14:paraId="2307B426" w14:textId="62DC814C" w:rsidR="007D3A2F" w:rsidRPr="004058B3" w:rsidRDefault="00000000" w:rsidP="005630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• Praca indywidualna z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artą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racy: Nauczyciel rozdaje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arty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racy. Uczniowie samodzielnie i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ciszy wypełniają miniaturowe „Własne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rzewo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o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dporności” jako osobisty drogowskaz zabierany do nowej szkoły kończąc zdaniem: „Chwila, która trwa, może być najlepszą z Twoich chwil...” </w:t>
      </w:r>
    </w:p>
    <w:p w14:paraId="7996D26B" w14:textId="42F6CD57" w:rsidR="007D3A2F" w:rsidRPr="004058B3" w:rsidRDefault="00000000" w:rsidP="005630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• Rytuał klasowy – Pudełko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m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 xml:space="preserve">ocy: Każdy uczeń zapisuje na małej czystej karteczce jedno anonimowe słowo-wsparcie lub krótką radę dla rówieśnika na czas stresu egzaminacyjnego (np. „Dasz radę!”, „Nie jesteś sam”, „Oddychaj”) . Karteczki są wrzucane do klasowego „Pudełka </w:t>
      </w:r>
      <w:r w:rsidR="0056302C">
        <w:rPr>
          <w:rFonts w:ascii="Times New Roman" w:hAnsi="Times New Roman" w:cs="Times New Roman"/>
          <w:sz w:val="24"/>
          <w:szCs w:val="24"/>
          <w:lang w:val="pl-PL"/>
        </w:rPr>
        <w:t>m</w:t>
      </w:r>
      <w:r w:rsidRPr="004058B3">
        <w:rPr>
          <w:rFonts w:ascii="Times New Roman" w:hAnsi="Times New Roman" w:cs="Times New Roman"/>
          <w:sz w:val="24"/>
          <w:szCs w:val="24"/>
          <w:lang w:val="pl-PL"/>
        </w:rPr>
        <w:t>ocy”. Nauczyciel zapowiada, że pudełko zostanie otwarte i wylosowane przez uczniów tuż przed samym egzaminem ósmoklasisty.</w:t>
      </w:r>
    </w:p>
    <w:p w14:paraId="2A13510D" w14:textId="77777777" w:rsidR="007D3A2F" w:rsidRPr="004058B3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4058B3">
        <w:rPr>
          <w:rFonts w:ascii="Times New Roman" w:hAnsi="Times New Roman" w:cs="Times New Roman"/>
          <w:sz w:val="24"/>
          <w:szCs w:val="24"/>
          <w:lang w:val="pl-PL"/>
        </w:rPr>
        <w:t>• Podziękowanie klasie za aktywność i zakończenie zajęć.</w:t>
      </w:r>
    </w:p>
    <w:sectPr w:rsidR="007D3A2F" w:rsidRPr="004058B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9748059">
    <w:abstractNumId w:val="8"/>
  </w:num>
  <w:num w:numId="2" w16cid:durableId="189413957">
    <w:abstractNumId w:val="6"/>
  </w:num>
  <w:num w:numId="3" w16cid:durableId="87427322">
    <w:abstractNumId w:val="5"/>
  </w:num>
  <w:num w:numId="4" w16cid:durableId="546068789">
    <w:abstractNumId w:val="4"/>
  </w:num>
  <w:num w:numId="5" w16cid:durableId="1816095095">
    <w:abstractNumId w:val="7"/>
  </w:num>
  <w:num w:numId="6" w16cid:durableId="2033647698">
    <w:abstractNumId w:val="3"/>
  </w:num>
  <w:num w:numId="7" w16cid:durableId="140469137">
    <w:abstractNumId w:val="2"/>
  </w:num>
  <w:num w:numId="8" w16cid:durableId="1726562776">
    <w:abstractNumId w:val="1"/>
  </w:num>
  <w:num w:numId="9" w16cid:durableId="1369061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E16"/>
    <w:rsid w:val="00326F90"/>
    <w:rsid w:val="004058B3"/>
    <w:rsid w:val="0056302C"/>
    <w:rsid w:val="0061400E"/>
    <w:rsid w:val="006F56D7"/>
    <w:rsid w:val="007D3A2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113D7F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883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4</cp:revision>
  <dcterms:created xsi:type="dcterms:W3CDTF">2026-10-11T18:16:00Z</dcterms:created>
  <dcterms:modified xsi:type="dcterms:W3CDTF">2026-10-15T19:07:00Z</dcterms:modified>
  <cp:category/>
</cp:coreProperties>
</file>