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1842B" w14:textId="77777777" w:rsidR="0091599D" w:rsidRPr="00037104" w:rsidRDefault="00000000">
      <w:pPr>
        <w:spacing w:after="24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KARTA PRACY UCZNIA – KLASA VIII</w:t>
      </w:r>
    </w:p>
    <w:p w14:paraId="2D586F91" w14:textId="0224E813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Data: .........................</w:t>
      </w:r>
    </w:p>
    <w:p w14:paraId="34BCD096" w14:textId="77777777" w:rsidR="0091599D" w:rsidRPr="00037104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CZĘŚĆ I: Refleksja nad postawami i tekstem</w:t>
      </w:r>
    </w:p>
    <w:p w14:paraId="4A9AEC33" w14:textId="5A6224A6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1. Roman w momencie osamotnienia i poczucia wykluczenia rówieśniczego śpiewa: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„Jak zapomnieć własny lęk, jak od zła ich wszystkich strzec, gdy sam jeszcze uczę się, jak nie upaść, jak tu żyć?”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Zastanów się i napisz krótko, co na tym etapie kończenia szkoły podstawowej jest dla Ciebie osobiście takim „kruchym światem” lub największą obawą?</w:t>
      </w:r>
    </w:p>
    <w:p w14:paraId="346434F9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03510323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55F1FE8D" w14:textId="48D101E5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2. Dziadek Romana przekazuje mu w testamencie radę dotyczącą jego lękliwej mamy: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„Strach to twój, nie mój”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 Jak rozumiesz te słowa w kontekście radzenia sobie ze stresem rówieśniczym lub presją otoczenia przed egzaminami? Jak chronić własne emocje przed paniką innych osób?</w:t>
      </w:r>
    </w:p>
    <w:p w14:paraId="3FBF40D7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7274BE1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996AD10" w14:textId="225460EC" w:rsidR="0091599D" w:rsidRPr="00037104" w:rsidRDefault="00000000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 xml:space="preserve">CZĘŚĆ II: </w:t>
      </w:r>
      <w:r w:rsidR="009A0513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m</w:t>
      </w: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 xml:space="preserve">oje </w:t>
      </w:r>
      <w:r w:rsidR="009A0513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o</w:t>
      </w: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 xml:space="preserve">sobiste „Drzewo </w:t>
      </w:r>
      <w:r w:rsidR="009A0513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o</w:t>
      </w:r>
      <w:r w:rsidRPr="00037104">
        <w:rPr>
          <w:rFonts w:ascii="Times New Roman" w:hAnsi="Times New Roman" w:cs="Times New Roman"/>
          <w:b/>
          <w:color w:val="2C3E50"/>
          <w:sz w:val="24"/>
          <w:szCs w:val="24"/>
          <w:lang w:val="pl-PL"/>
        </w:rPr>
        <w:t>dporności”</w:t>
      </w:r>
    </w:p>
    <w:p w14:paraId="147A0CBE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Przelej wnioski z pracy klasowej na własny miniaturowy plan odporności psychicznej. Wpisz hasła, które będą Twoimi drogowskazami życiowymi w nowej szkole ponadpodstawowej:</w:t>
      </w:r>
    </w:p>
    <w:p w14:paraId="294784E8" w14:textId="596F61C0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•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Moje bezpieczne oparcie (Moje Korzenie – ludzie, miejsca, pasje, do których wrócę w trudnej chwili):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</w:p>
    <w:p w14:paraId="37C26E61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39115E9F" w14:textId="009A4ECB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•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Moje niezłomne zasady (Mój Pień – wartości, których nie złamię pod wpływem presji otoczenia):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</w:p>
    <w:p w14:paraId="6A67DC5D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D7DDD7D" w14:textId="7DCD20AE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•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Moje konstruktywne działanie (Moje Gałęzie – co konkretnie zrobię, gdy dopadnie mnie paraliżujący stres przedegzaminacyjny):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</w:p>
    <w:p w14:paraId="50A6C7FF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9535555" w14:textId="4CCDBA08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• 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Moje cele i oczekiwane owoce zmian (Moje Owoce</w:t>
      </w:r>
      <w:r w:rsidR="009A0513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i Liście</w:t>
      </w: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– co chcę osiągnąć i rozwinąć w sobie za rok):</w:t>
      </w:r>
      <w:r w:rsid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 xml:space="preserve">  </w:t>
      </w:r>
    </w:p>
    <w:p w14:paraId="7CFD7398" w14:textId="77777777" w:rsidR="0091599D" w:rsidRPr="00037104" w:rsidRDefault="00000000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037104">
        <w:rPr>
          <w:rFonts w:ascii="Times New Roman" w:hAnsi="Times New Roman" w:cs="Times New Roman"/>
          <w:color w:val="333333"/>
          <w:sz w:val="24"/>
          <w:szCs w:val="24"/>
          <w:lang w:val="pl-PL"/>
        </w:rPr>
        <w:t>........................................................................................................................................................................</w:t>
      </w:r>
    </w:p>
    <w:p w14:paraId="224886A1" w14:textId="77777777" w:rsidR="0091599D" w:rsidRPr="00037104" w:rsidRDefault="00000000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037104">
        <w:rPr>
          <w:rFonts w:ascii="Times New Roman" w:hAnsi="Times New Roman" w:cs="Times New Roman"/>
          <w:b/>
          <w:i/>
          <w:color w:val="2C3E50"/>
          <w:sz w:val="24"/>
          <w:szCs w:val="24"/>
          <w:lang w:val="pl-PL"/>
        </w:rPr>
        <w:t xml:space="preserve">„Chwila, która trwa, może być najlepszą z Twoich chwil... </w:t>
      </w:r>
      <w:r w:rsidRPr="00037104">
        <w:rPr>
          <w:rFonts w:ascii="Times New Roman" w:hAnsi="Times New Roman" w:cs="Times New Roman"/>
          <w:b/>
          <w:i/>
          <w:color w:val="2C3E50"/>
          <w:sz w:val="24"/>
          <w:szCs w:val="24"/>
        </w:rPr>
        <w:t>Żyj z całych sił!”</w:t>
      </w:r>
    </w:p>
    <w:sectPr w:rsidR="0091599D" w:rsidRPr="00037104" w:rsidSect="000371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4625286">
    <w:abstractNumId w:val="8"/>
  </w:num>
  <w:num w:numId="2" w16cid:durableId="66001505">
    <w:abstractNumId w:val="6"/>
  </w:num>
  <w:num w:numId="3" w16cid:durableId="2091847400">
    <w:abstractNumId w:val="5"/>
  </w:num>
  <w:num w:numId="4" w16cid:durableId="1059939092">
    <w:abstractNumId w:val="4"/>
  </w:num>
  <w:num w:numId="5" w16cid:durableId="2057970473">
    <w:abstractNumId w:val="7"/>
  </w:num>
  <w:num w:numId="6" w16cid:durableId="937257457">
    <w:abstractNumId w:val="3"/>
  </w:num>
  <w:num w:numId="7" w16cid:durableId="2035617399">
    <w:abstractNumId w:val="2"/>
  </w:num>
  <w:num w:numId="8" w16cid:durableId="847259759">
    <w:abstractNumId w:val="1"/>
  </w:num>
  <w:num w:numId="9" w16cid:durableId="196904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104"/>
    <w:rsid w:val="0006063C"/>
    <w:rsid w:val="0015074B"/>
    <w:rsid w:val="0029639D"/>
    <w:rsid w:val="00307E16"/>
    <w:rsid w:val="00326F90"/>
    <w:rsid w:val="0091599D"/>
    <w:rsid w:val="009A05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263883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2026-10-11T18:28:00Z</dcterms:created>
  <dcterms:modified xsi:type="dcterms:W3CDTF">2026-10-11T18:29:00Z</dcterms:modified>
  <cp:category/>
</cp:coreProperties>
</file>